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E" w:rsidRPr="00853AC7" w:rsidRDefault="00021081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3.11.</w:t>
      </w:r>
      <w:r w:rsidR="00337A7E"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акантные</w:t>
      </w:r>
      <w:r w:rsidR="00337A7E"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мест</w:t>
      </w:r>
      <w:r w:rsidR="0004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для приема (перевода)</w:t>
      </w:r>
    </w:p>
    <w:p w:rsidR="00337A7E" w:rsidRPr="00853AC7" w:rsidRDefault="00337A7E" w:rsidP="00337A7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337A7E" w:rsidRPr="00485BE7" w:rsidRDefault="00337A7E" w:rsidP="00337A7E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Вся образовательная деятельность по программам начального общего, основного общего образования осуществляется за счет бюджетных ассигнований федерального бюджета, областного бюджета  Воронежской  области, бюджета  Нижнедевицкого муниципального района в соответствии с муниципальным заданием.</w:t>
      </w: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Наполняемость классов и количес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тво вакантных мест на 01.02.2015</w:t>
      </w: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775"/>
        <w:gridCol w:w="1026"/>
        <w:gridCol w:w="3345"/>
      </w:tblGrid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 для приема (перевода)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37A7E" w:rsidRPr="00485BE7" w:rsidTr="00567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A7E" w:rsidRPr="00485BE7" w:rsidRDefault="00337A7E" w:rsidP="005674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37A7E" w:rsidRPr="00485BE7" w:rsidRDefault="00337A7E" w:rsidP="00337A7E">
      <w:pPr>
        <w:spacing w:before="30" w:after="30" w:line="240" w:lineRule="auto"/>
        <w:jc w:val="center"/>
        <w:rPr>
          <w:rFonts w:ascii="Verdana" w:eastAsia="Times New Roman" w:hAnsi="Verdana" w:cs="Times New Roman"/>
          <w:bCs/>
          <w:color w:val="800000"/>
          <w:sz w:val="24"/>
          <w:szCs w:val="24"/>
        </w:rPr>
      </w:pPr>
    </w:p>
    <w:p w:rsidR="00337A7E" w:rsidRPr="00485BE7" w:rsidRDefault="00337A7E" w:rsidP="00337A7E">
      <w:pPr>
        <w:spacing w:before="30" w:after="30" w:line="240" w:lineRule="auto"/>
        <w:jc w:val="center"/>
        <w:rPr>
          <w:rFonts w:ascii="Verdana" w:eastAsia="Times New Roman" w:hAnsi="Verdana" w:cs="Times New Roman"/>
          <w:bCs/>
          <w:color w:val="800000"/>
          <w:sz w:val="24"/>
          <w:szCs w:val="24"/>
        </w:rPr>
      </w:pPr>
    </w:p>
    <w:p w:rsidR="00337A7E" w:rsidRPr="00485BE7" w:rsidRDefault="00337A7E" w:rsidP="00337A7E">
      <w:pPr>
        <w:spacing w:before="30" w:after="30" w:line="240" w:lineRule="auto"/>
        <w:jc w:val="center"/>
        <w:rPr>
          <w:rFonts w:ascii="Verdana" w:eastAsia="Times New Roman" w:hAnsi="Verdana" w:cs="Times New Roman"/>
          <w:bCs/>
          <w:color w:val="800000"/>
          <w:sz w:val="24"/>
          <w:szCs w:val="24"/>
        </w:rPr>
      </w:pP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Наличие вакансий мест по объединениям дополнительного образования</w:t>
      </w:r>
    </w:p>
    <w:p w:rsidR="00337A7E" w:rsidRPr="00485BE7" w:rsidRDefault="00337A7E" w:rsidP="00337A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1042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393"/>
        <w:gridCol w:w="2393"/>
      </w:tblGrid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Название объединений дополнительного образования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Наличие вакантных мест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Научный клуб:</w:t>
            </w:r>
            <w:r w:rsidR="003453AC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</w:t>
            </w: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«Что? Где? Когда?»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Кружок «Мы исследователи»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Кружок «Краеведение»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«Уроки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«Спортивная семья»   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«Тропинки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Драматический кружок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«Юные знатоки ПДД»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37A7E" w:rsidRPr="00485BE7" w:rsidTr="005674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bCs/>
                <w:color w:val="000040"/>
                <w:sz w:val="24"/>
                <w:szCs w:val="24"/>
              </w:rPr>
              <w:t xml:space="preserve"> «Я познаю себя и других людей»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tabs>
                <w:tab w:val="left" w:pos="6090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E" w:rsidRPr="00485BE7" w:rsidRDefault="00337A7E" w:rsidP="005674A7">
            <w:pPr>
              <w:jc w:val="center"/>
              <w:rPr>
                <w:sz w:val="24"/>
                <w:szCs w:val="24"/>
              </w:rPr>
            </w:pPr>
            <w:r w:rsidRPr="0048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:rsidR="00337A7E" w:rsidRPr="00485BE7" w:rsidRDefault="00337A7E" w:rsidP="00337A7E">
      <w:pPr>
        <w:rPr>
          <w:rFonts w:ascii="Times New Roman" w:hAnsi="Times New Roman" w:cs="Times New Roman"/>
          <w:sz w:val="24"/>
          <w:szCs w:val="24"/>
        </w:rPr>
      </w:pPr>
    </w:p>
    <w:p w:rsidR="002E027C" w:rsidRDefault="002E027C"/>
    <w:sectPr w:rsidR="002E027C" w:rsidSect="003B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A7E"/>
    <w:rsid w:val="00021081"/>
    <w:rsid w:val="000473FF"/>
    <w:rsid w:val="002E027C"/>
    <w:rsid w:val="00337A7E"/>
    <w:rsid w:val="003453AC"/>
    <w:rsid w:val="003B62D1"/>
    <w:rsid w:val="004B51C7"/>
    <w:rsid w:val="00E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2015-06-23T06:55:00Z</dcterms:created>
  <dcterms:modified xsi:type="dcterms:W3CDTF">2015-06-23T13:56:00Z</dcterms:modified>
</cp:coreProperties>
</file>